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6F" w:rsidRDefault="00056C6F" w:rsidP="00056C6F">
      <w:pPr>
        <w:tabs>
          <w:tab w:val="left" w:pos="3969"/>
        </w:tabs>
        <w:rPr>
          <w:sz w:val="20"/>
        </w:rPr>
      </w:pPr>
    </w:p>
    <w:p w:rsidR="00056C6F" w:rsidRPr="00056C6F" w:rsidRDefault="00056C6F" w:rsidP="00056C6F">
      <w:pPr>
        <w:tabs>
          <w:tab w:val="left" w:pos="3969"/>
        </w:tabs>
        <w:rPr>
          <w:i/>
          <w:sz w:val="20"/>
        </w:rPr>
      </w:pPr>
      <w:r w:rsidRPr="00056C6F">
        <w:rPr>
          <w:i/>
          <w:sz w:val="20"/>
        </w:rPr>
        <w:t>ALLEGATO n. 5 PTPCT 2021-2023 "Patto di Integrità”</w:t>
      </w:r>
    </w:p>
    <w:p w:rsidR="006A3EC6" w:rsidRPr="00F77F76" w:rsidRDefault="006A3EC6" w:rsidP="006A3EC6">
      <w:pPr>
        <w:tabs>
          <w:tab w:val="left" w:pos="3969"/>
        </w:tabs>
        <w:ind w:left="5812" w:hanging="709"/>
        <w:rPr>
          <w:sz w:val="20"/>
        </w:rPr>
      </w:pPr>
    </w:p>
    <w:p w:rsidR="006A3EC6" w:rsidRPr="00F77F76" w:rsidRDefault="006A3EC6" w:rsidP="006A3EC6">
      <w:pPr>
        <w:tabs>
          <w:tab w:val="left" w:pos="3969"/>
        </w:tabs>
        <w:ind w:left="5812" w:hanging="709"/>
        <w:rPr>
          <w:sz w:val="20"/>
        </w:rPr>
      </w:pPr>
    </w:p>
    <w:p w:rsidR="006A3EC6" w:rsidRPr="00F77F76" w:rsidRDefault="006A3EC6" w:rsidP="006A3EC6">
      <w:pPr>
        <w:tabs>
          <w:tab w:val="left" w:pos="3969"/>
        </w:tabs>
        <w:ind w:left="5812" w:hanging="709"/>
        <w:rPr>
          <w:sz w:val="20"/>
        </w:rPr>
      </w:pPr>
    </w:p>
    <w:p w:rsidR="006A3EC6" w:rsidRPr="00F77F76" w:rsidRDefault="006A3EC6" w:rsidP="006A3EC6">
      <w:pPr>
        <w:ind w:left="5812"/>
      </w:pPr>
      <w:proofErr w:type="spellStart"/>
      <w:r w:rsidRPr="00F77F76">
        <w:t>Spett.le</w:t>
      </w:r>
      <w:proofErr w:type="spellEnd"/>
      <w:r w:rsidRPr="00F77F76">
        <w:t xml:space="preserve"> </w:t>
      </w:r>
      <w:r w:rsidR="00F77F76">
        <w:t>Co</w:t>
      </w:r>
      <w:r w:rsidR="001E3465">
        <w:t>nsorzio COVEVAR</w:t>
      </w:r>
      <w:r w:rsidRPr="00F77F76">
        <w:t xml:space="preserve"> </w:t>
      </w:r>
    </w:p>
    <w:p w:rsidR="006A3EC6" w:rsidRPr="00F77F76" w:rsidRDefault="006A3EC6" w:rsidP="006A3EC6">
      <w:pPr>
        <w:ind w:left="6663" w:hanging="709"/>
      </w:pPr>
    </w:p>
    <w:p w:rsidR="006A3EC6" w:rsidRPr="00F77F76" w:rsidRDefault="006A3EC6" w:rsidP="006A3EC6">
      <w:pPr>
        <w:widowControl w:val="0"/>
        <w:ind w:right="-1135"/>
        <w:rPr>
          <w:b/>
        </w:rPr>
      </w:pPr>
    </w:p>
    <w:p w:rsidR="00F77F76" w:rsidRDefault="00F77F76" w:rsidP="00F77F76">
      <w:pPr>
        <w:ind w:left="1410" w:hanging="1410"/>
        <w:jc w:val="center"/>
        <w:rPr>
          <w:b/>
        </w:rPr>
      </w:pPr>
      <w:r w:rsidRPr="00F77F76">
        <w:rPr>
          <w:b/>
        </w:rPr>
        <w:t>IMPEGNO AL RISPETTO DEL PATTO D’INTEGRITÀ</w:t>
      </w:r>
    </w:p>
    <w:p w:rsidR="00E15F40" w:rsidRPr="00F77F76" w:rsidRDefault="00E15F40" w:rsidP="00F77F76">
      <w:pPr>
        <w:ind w:left="851" w:hanging="851"/>
        <w:jc w:val="both"/>
      </w:pPr>
    </w:p>
    <w:p w:rsidR="006A3EC6" w:rsidRPr="00F77F76" w:rsidRDefault="003D0D5A" w:rsidP="006A3EC6">
      <w:pPr>
        <w:autoSpaceDE w:val="0"/>
        <w:spacing w:before="60" w:after="60"/>
        <w:jc w:val="both"/>
        <w:rPr>
          <w:spacing w:val="-4"/>
        </w:rPr>
      </w:pPr>
      <w:r>
        <w:rPr>
          <w:spacing w:val="-4"/>
        </w:rPr>
        <w:t>L</w:t>
      </w:r>
      <w:r w:rsidR="006A3EC6" w:rsidRPr="00F77F76">
        <w:rPr>
          <w:spacing w:val="-4"/>
        </w:rPr>
        <w:t xml:space="preserve">a ditta </w:t>
      </w:r>
      <w:proofErr w:type="spellStart"/>
      <w:r w:rsidR="006A3EC6" w:rsidRPr="00F77F76">
        <w:rPr>
          <w:b/>
        </w:rPr>
        <w:t>…………………</w:t>
      </w:r>
      <w:proofErr w:type="spellEnd"/>
      <w:r w:rsidR="006A3EC6" w:rsidRPr="00F77F76">
        <w:t xml:space="preserve"> </w:t>
      </w:r>
      <w:r w:rsidR="006A3EC6" w:rsidRPr="00F77F76">
        <w:rPr>
          <w:spacing w:val="-4"/>
        </w:rPr>
        <w:t>con sede in ……………</w:t>
      </w:r>
      <w:proofErr w:type="gramStart"/>
      <w:r w:rsidR="006A3EC6" w:rsidRPr="00F77F76">
        <w:rPr>
          <w:spacing w:val="-4"/>
        </w:rPr>
        <w:t>..</w:t>
      </w:r>
      <w:proofErr w:type="gramEnd"/>
      <w:r w:rsidR="006A3EC6" w:rsidRPr="00F77F76">
        <w:rPr>
          <w:spacing w:val="-4"/>
        </w:rPr>
        <w:t xml:space="preserve"> Partita IVA</w:t>
      </w:r>
      <w:r w:rsidR="006A3EC6" w:rsidRPr="00F77F76">
        <w:rPr>
          <w:b/>
          <w:spacing w:val="-4"/>
        </w:rPr>
        <w:t>………</w:t>
      </w:r>
      <w:r w:rsidR="006A3EC6" w:rsidRPr="00F77F76">
        <w:rPr>
          <w:b/>
        </w:rPr>
        <w:t xml:space="preserve"> </w:t>
      </w:r>
      <w:r w:rsidR="006A3EC6" w:rsidRPr="00F77F76">
        <w:t>Codice Fiscale……</w:t>
      </w:r>
      <w:r w:rsidR="006A3EC6" w:rsidRPr="00F77F76">
        <w:rPr>
          <w:b/>
        </w:rPr>
        <w:t>……..</w:t>
      </w:r>
      <w:r w:rsidR="006A3EC6" w:rsidRPr="00F77F76">
        <w:t xml:space="preserve"> </w:t>
      </w:r>
      <w:r w:rsidR="006A3EC6" w:rsidRPr="00F77F76">
        <w:rPr>
          <w:spacing w:val="-4"/>
        </w:rPr>
        <w:t xml:space="preserve">qui rappresentata dal titolare / legale rappresentante </w:t>
      </w:r>
      <w:r w:rsidR="006A3EC6" w:rsidRPr="00F77F76">
        <w:rPr>
          <w:b/>
        </w:rPr>
        <w:t>………………………………..</w:t>
      </w:r>
      <w:r w:rsidR="006A3EC6" w:rsidRPr="00F77F76">
        <w:rPr>
          <w:spacing w:val="-4"/>
        </w:rPr>
        <w:t xml:space="preserve"> nato a </w:t>
      </w:r>
      <w:r w:rsidR="006A3EC6" w:rsidRPr="00F77F76">
        <w:rPr>
          <w:b/>
          <w:spacing w:val="-4"/>
        </w:rPr>
        <w:t xml:space="preserve">………………… </w:t>
      </w:r>
      <w:r w:rsidR="006A3EC6" w:rsidRPr="00F77F76">
        <w:rPr>
          <w:spacing w:val="-4"/>
        </w:rPr>
        <w:t>il …</w:t>
      </w:r>
      <w:r w:rsidR="006A3EC6" w:rsidRPr="00F77F76">
        <w:rPr>
          <w:b/>
          <w:spacing w:val="-4"/>
        </w:rPr>
        <w:t>……………….</w:t>
      </w:r>
      <w:r w:rsidR="006A3EC6" w:rsidRPr="00F77F76">
        <w:rPr>
          <w:spacing w:val="-4"/>
        </w:rPr>
        <w:t xml:space="preserve">… Cod. </w:t>
      </w:r>
      <w:proofErr w:type="spellStart"/>
      <w:r w:rsidR="006A3EC6" w:rsidRPr="00F77F76">
        <w:rPr>
          <w:spacing w:val="-4"/>
        </w:rPr>
        <w:t>Fisc</w:t>
      </w:r>
      <w:proofErr w:type="spellEnd"/>
      <w:r w:rsidR="006A3EC6" w:rsidRPr="00F77F76">
        <w:rPr>
          <w:spacing w:val="-4"/>
        </w:rPr>
        <w:t xml:space="preserve">. ……………………………… residente a ……………………………. </w:t>
      </w:r>
      <w:proofErr w:type="gramStart"/>
      <w:r w:rsidR="006A3EC6" w:rsidRPr="00F77F76">
        <w:rPr>
          <w:spacing w:val="-4"/>
        </w:rPr>
        <w:t>in</w:t>
      </w:r>
      <w:proofErr w:type="gramEnd"/>
      <w:r w:rsidR="006A3EC6" w:rsidRPr="00F77F76">
        <w:rPr>
          <w:spacing w:val="-4"/>
        </w:rPr>
        <w:t xml:space="preserve"> via </w:t>
      </w:r>
      <w:r w:rsidR="006A3EC6" w:rsidRPr="00F77F76">
        <w:rPr>
          <w:b/>
          <w:spacing w:val="-4"/>
        </w:rPr>
        <w:t>……………………………..</w:t>
      </w:r>
      <w:r w:rsidR="006A3EC6" w:rsidRPr="00F77F76">
        <w:rPr>
          <w:spacing w:val="-4"/>
        </w:rPr>
        <w:t>. e domiciliato per l’occorrenza presso la società affidataria dei lavori</w:t>
      </w:r>
      <w:r>
        <w:rPr>
          <w:spacing w:val="-4"/>
        </w:rPr>
        <w:t>/servizi</w:t>
      </w:r>
      <w:r w:rsidR="006A3EC6" w:rsidRPr="00F77F76">
        <w:rPr>
          <w:spacing w:val="-4"/>
        </w:rPr>
        <w:t xml:space="preserve"> di </w:t>
      </w:r>
      <w:proofErr w:type="spellStart"/>
      <w:r>
        <w:rPr>
          <w:spacing w:val="-4"/>
        </w:rPr>
        <w:t>…………………………………</w:t>
      </w:r>
      <w:proofErr w:type="spellEnd"/>
      <w:r w:rsidR="006A3EC6" w:rsidRPr="00F77F76">
        <w:rPr>
          <w:spacing w:val="-4"/>
        </w:rPr>
        <w:t xml:space="preserve">, </w:t>
      </w:r>
    </w:p>
    <w:p w:rsidR="00F77F76" w:rsidRDefault="00F77F76" w:rsidP="006A3EC6">
      <w:pPr>
        <w:autoSpaceDE w:val="0"/>
        <w:spacing w:before="60" w:after="60"/>
        <w:jc w:val="center"/>
        <w:rPr>
          <w:b/>
          <w:spacing w:val="-4"/>
        </w:rPr>
      </w:pPr>
    </w:p>
    <w:p w:rsidR="001B2D37" w:rsidRDefault="001B2D37" w:rsidP="001B2D37">
      <w:pPr>
        <w:pStyle w:val="Default"/>
      </w:pPr>
    </w:p>
    <w:p w:rsidR="001B2D37" w:rsidRDefault="001B2D37" w:rsidP="001B2D37">
      <w:pPr>
        <w:autoSpaceDE w:val="0"/>
        <w:spacing w:before="60" w:after="60"/>
        <w:jc w:val="center"/>
        <w:rPr>
          <w:b/>
          <w:bCs/>
        </w:rPr>
      </w:pPr>
      <w:r w:rsidRPr="001B2D37">
        <w:rPr>
          <w:b/>
          <w:bCs/>
        </w:rPr>
        <w:t>DICHIARA</w:t>
      </w:r>
    </w:p>
    <w:p w:rsidR="001B2D37" w:rsidRDefault="001B2D37" w:rsidP="001B2D37">
      <w:pPr>
        <w:autoSpaceDE w:val="0"/>
        <w:spacing w:before="60" w:after="60"/>
        <w:jc w:val="both"/>
        <w:rPr>
          <w:sz w:val="23"/>
          <w:szCs w:val="23"/>
        </w:rPr>
      </w:pPr>
      <w:proofErr w:type="gramStart"/>
      <w:r w:rsidRPr="001B2D37">
        <w:t>di</w:t>
      </w:r>
      <w:proofErr w:type="gramEnd"/>
      <w:r w:rsidRPr="001B2D37">
        <w:t xml:space="preserve"> accettare espressamente e senza riserve le condizioni tutte del </w:t>
      </w:r>
      <w:r>
        <w:t xml:space="preserve">presente </w:t>
      </w:r>
      <w:r w:rsidRPr="001B2D37">
        <w:t>Patto di integrità che v</w:t>
      </w:r>
      <w:r w:rsidR="00DD61FF">
        <w:t>iene</w:t>
      </w:r>
      <w:r w:rsidRPr="001B2D37">
        <w:t xml:space="preserve"> sottoscritto, in conformità a</w:t>
      </w:r>
      <w:r>
        <w:t xml:space="preserve"> quanto</w:t>
      </w:r>
      <w:r w:rsidRPr="001B2D37">
        <w:t xml:space="preserve"> sotto riportato</w:t>
      </w:r>
      <w:r>
        <w:t>;</w:t>
      </w:r>
    </w:p>
    <w:p w:rsidR="001B2D37" w:rsidRDefault="001B2D37" w:rsidP="001B2D37">
      <w:pPr>
        <w:autoSpaceDE w:val="0"/>
        <w:spacing w:before="60" w:after="60"/>
        <w:jc w:val="both"/>
        <w:rPr>
          <w:b/>
          <w:spacing w:val="-4"/>
        </w:rPr>
      </w:pPr>
    </w:p>
    <w:p w:rsidR="006A3EC6" w:rsidRPr="00F77F76" w:rsidRDefault="006A3EC6" w:rsidP="006A3EC6">
      <w:pPr>
        <w:autoSpaceDE w:val="0"/>
        <w:spacing w:before="60" w:after="60"/>
        <w:jc w:val="center"/>
        <w:rPr>
          <w:spacing w:val="-4"/>
        </w:rPr>
      </w:pPr>
      <w:r w:rsidRPr="00F77F76">
        <w:rPr>
          <w:b/>
          <w:spacing w:val="-4"/>
        </w:rPr>
        <w:t>SI IMPEGNA</w:t>
      </w:r>
    </w:p>
    <w:p w:rsidR="001B2D37" w:rsidRPr="001B2D37" w:rsidRDefault="001B2D37" w:rsidP="001B2D37">
      <w:pPr>
        <w:suppressAutoHyphens w:val="0"/>
        <w:autoSpaceDE w:val="0"/>
        <w:autoSpaceDN w:val="0"/>
        <w:adjustRightInd w:val="0"/>
        <w:rPr>
          <w:rFonts w:eastAsiaTheme="minorHAnsi"/>
          <w:color w:val="000000"/>
          <w:lang w:eastAsia="en-US"/>
        </w:rPr>
      </w:pPr>
    </w:p>
    <w:p w:rsidR="001B2D37" w:rsidRPr="001B2D37" w:rsidRDefault="001B2D37" w:rsidP="001B2D37">
      <w:pPr>
        <w:pStyle w:val="Paragrafoelenco"/>
        <w:numPr>
          <w:ilvl w:val="0"/>
          <w:numId w:val="1"/>
        </w:numPr>
        <w:autoSpaceDE w:val="0"/>
        <w:spacing w:before="60" w:after="60"/>
        <w:jc w:val="both"/>
        <w:rPr>
          <w:spacing w:val="-3"/>
        </w:rPr>
      </w:pPr>
      <w:proofErr w:type="gramStart"/>
      <w:r w:rsidRPr="001B2D37">
        <w:rPr>
          <w:rFonts w:eastAsiaTheme="minorHAnsi"/>
          <w:color w:val="000000"/>
          <w:lang w:eastAsia="en-US"/>
        </w:rPr>
        <w:t>a</w:t>
      </w:r>
      <w:proofErr w:type="gramEnd"/>
      <w:r w:rsidRPr="001B2D37">
        <w:rPr>
          <w:rFonts w:eastAsiaTheme="minorHAnsi"/>
          <w:color w:val="000000"/>
          <w:lang w:eastAsia="en-US"/>
        </w:rPr>
        <w:t xml:space="preserve"> conformare i propri comportamenti ai principi di lealtà, trasparenza e correttezza, a non offrire, accettare o richiedere somme di denaro o qualsiasi altra ricompensa, vantaggio o beneficio, sia direttamente che indirettamente tramite intermediari al fine </w:t>
      </w:r>
      <w:r w:rsidR="00125500">
        <w:rPr>
          <w:rFonts w:eastAsiaTheme="minorHAnsi"/>
          <w:color w:val="000000"/>
          <w:lang w:eastAsia="en-US"/>
        </w:rPr>
        <w:t xml:space="preserve">dell’aggiudicazione dell’appalto e/o </w:t>
      </w:r>
      <w:r w:rsidRPr="001B2D37">
        <w:rPr>
          <w:rFonts w:eastAsiaTheme="minorHAnsi"/>
          <w:color w:val="000000"/>
          <w:lang w:eastAsia="en-US"/>
        </w:rPr>
        <w:t>dell'assegnazione del contratto e/o al fine di distorcere la relativa corretta esecuzione;</w:t>
      </w:r>
    </w:p>
    <w:p w:rsidR="001B2D37" w:rsidRPr="00125500" w:rsidRDefault="001B2D37" w:rsidP="001B2D37">
      <w:pPr>
        <w:pStyle w:val="Paragrafoelenco"/>
        <w:numPr>
          <w:ilvl w:val="0"/>
          <w:numId w:val="1"/>
        </w:numPr>
        <w:autoSpaceDE w:val="0"/>
        <w:spacing w:before="60" w:after="60"/>
        <w:jc w:val="both"/>
        <w:rPr>
          <w:spacing w:val="-3"/>
        </w:rPr>
      </w:pPr>
      <w:proofErr w:type="gramStart"/>
      <w:r w:rsidRPr="001B2D37">
        <w:rPr>
          <w:rFonts w:eastAsiaTheme="minorHAnsi"/>
          <w:color w:val="000000"/>
          <w:lang w:eastAsia="en-US"/>
        </w:rPr>
        <w:t>a</w:t>
      </w:r>
      <w:proofErr w:type="gramEnd"/>
      <w:r w:rsidRPr="001B2D37">
        <w:rPr>
          <w:rFonts w:eastAsiaTheme="minorHAnsi"/>
          <w:color w:val="000000"/>
          <w:lang w:eastAsia="en-US"/>
        </w:rPr>
        <w:t xml:space="preserve"> segnalare alla Stazione appaltante qualsiasi tentativo di turbativa, irregolarità o distorsione nelle fasi di svolgimento della gara e/o durante l'esecuzione del contratto da parte di  chiunque possa influenzare le decisioni relative alla gara </w:t>
      </w:r>
      <w:r w:rsidR="00125500">
        <w:rPr>
          <w:rFonts w:eastAsiaTheme="minorHAnsi"/>
          <w:color w:val="000000"/>
          <w:lang w:eastAsia="en-US"/>
        </w:rPr>
        <w:t>di cui all’</w:t>
      </w:r>
      <w:r w:rsidRPr="001B2D37">
        <w:rPr>
          <w:rFonts w:eastAsiaTheme="minorHAnsi"/>
          <w:color w:val="000000"/>
          <w:lang w:eastAsia="en-US"/>
        </w:rPr>
        <w:t>oggetto;</w:t>
      </w:r>
    </w:p>
    <w:p w:rsidR="00125500" w:rsidRPr="001B2D37" w:rsidRDefault="00263A32" w:rsidP="001B2D37">
      <w:pPr>
        <w:pStyle w:val="Paragrafoelenco"/>
        <w:numPr>
          <w:ilvl w:val="0"/>
          <w:numId w:val="1"/>
        </w:numPr>
        <w:autoSpaceDE w:val="0"/>
        <w:spacing w:before="60" w:after="60"/>
        <w:jc w:val="both"/>
        <w:rPr>
          <w:spacing w:val="-3"/>
        </w:rPr>
      </w:pPr>
      <w:proofErr w:type="gramStart"/>
      <w:r>
        <w:rPr>
          <w:rFonts w:eastAsiaTheme="minorHAnsi"/>
          <w:color w:val="000000"/>
          <w:lang w:eastAsia="en-US"/>
        </w:rPr>
        <w:t>ad</w:t>
      </w:r>
      <w:proofErr w:type="gramEnd"/>
      <w:r>
        <w:rPr>
          <w:rFonts w:eastAsiaTheme="minorHAnsi"/>
          <w:color w:val="000000"/>
          <w:lang w:eastAsia="en-US"/>
        </w:rPr>
        <w:t xml:space="preserve"> assicurare </w:t>
      </w:r>
      <w:r w:rsidR="00125500" w:rsidRPr="009673A8">
        <w:rPr>
          <w:rFonts w:eastAsiaTheme="minorHAnsi"/>
          <w:color w:val="000000"/>
          <w:lang w:eastAsia="en-US"/>
        </w:rPr>
        <w:t>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w:t>
      </w:r>
    </w:p>
    <w:p w:rsidR="001B2D37" w:rsidRPr="001B2D37" w:rsidRDefault="001B2D37" w:rsidP="001B2D37">
      <w:pPr>
        <w:pStyle w:val="Paragrafoelenco"/>
        <w:numPr>
          <w:ilvl w:val="0"/>
          <w:numId w:val="1"/>
        </w:numPr>
        <w:autoSpaceDE w:val="0"/>
        <w:spacing w:before="60" w:after="60"/>
        <w:jc w:val="both"/>
        <w:rPr>
          <w:spacing w:val="-3"/>
        </w:rPr>
      </w:pPr>
      <w:proofErr w:type="gramStart"/>
      <w:r w:rsidRPr="001B2D37">
        <w:rPr>
          <w:rFonts w:eastAsiaTheme="minorHAnsi"/>
          <w:color w:val="000000"/>
          <w:lang w:eastAsia="en-US"/>
        </w:rPr>
        <w:t>ad</w:t>
      </w:r>
      <w:proofErr w:type="gramEnd"/>
      <w:r w:rsidRPr="001B2D37">
        <w:rPr>
          <w:rFonts w:eastAsiaTheme="minorHAnsi"/>
          <w:color w:val="000000"/>
          <w:lang w:eastAsia="en-US"/>
        </w:rPr>
        <w:t xml:space="preserve"> assicurare </w:t>
      </w:r>
      <w:r w:rsidR="00263A32" w:rsidRPr="009673A8">
        <w:rPr>
          <w:rFonts w:eastAsiaTheme="minorHAnsi"/>
          <w:color w:val="000000"/>
          <w:lang w:eastAsia="en-US"/>
        </w:rPr>
        <w:t xml:space="preserve">di non trovarsi in situazioni di controllo o di collegamento (formale e/o sostanziale) con altri concorrenti e che non si è accordato e non si accorderà con altri </w:t>
      </w:r>
      <w:proofErr w:type="gramStart"/>
      <w:r w:rsidR="00263A32" w:rsidRPr="009673A8">
        <w:rPr>
          <w:rFonts w:eastAsiaTheme="minorHAnsi"/>
          <w:color w:val="000000"/>
          <w:lang w:eastAsia="en-US"/>
        </w:rPr>
        <w:t>partecipanti</w:t>
      </w:r>
      <w:proofErr w:type="gramEnd"/>
      <w:r w:rsidR="00263A32" w:rsidRPr="009673A8">
        <w:rPr>
          <w:rFonts w:eastAsiaTheme="minorHAnsi"/>
          <w:color w:val="000000"/>
          <w:lang w:eastAsia="en-US"/>
        </w:rPr>
        <w:t xml:space="preserve"> alla gara per limitare la libera concorrenza e, comunque, di non trovarsi in altre situazioni ritenute incompatibili con la partecipazione alle gare dal Codice degli Appalti, dal Codice Civile ovvero dalle altre disposizioni normative vigenti</w:t>
      </w:r>
      <w:r w:rsidRPr="001B2D37">
        <w:rPr>
          <w:rFonts w:eastAsiaTheme="minorHAnsi"/>
          <w:color w:val="000000"/>
          <w:lang w:eastAsia="en-US"/>
        </w:rPr>
        <w:t>;</w:t>
      </w:r>
    </w:p>
    <w:p w:rsidR="001B2D37" w:rsidRPr="001B2D37" w:rsidRDefault="001B2D37" w:rsidP="001B2D37">
      <w:pPr>
        <w:pStyle w:val="Paragrafoelenco"/>
        <w:numPr>
          <w:ilvl w:val="0"/>
          <w:numId w:val="1"/>
        </w:numPr>
        <w:autoSpaceDE w:val="0"/>
        <w:spacing w:before="60" w:after="60"/>
        <w:jc w:val="both"/>
        <w:rPr>
          <w:spacing w:val="-3"/>
        </w:rPr>
      </w:pPr>
      <w:proofErr w:type="gramStart"/>
      <w:r w:rsidRPr="001B2D37">
        <w:rPr>
          <w:rFonts w:eastAsiaTheme="minorHAnsi"/>
          <w:color w:val="000000"/>
          <w:lang w:eastAsia="en-US"/>
        </w:rPr>
        <w:t>ad</w:t>
      </w:r>
      <w:proofErr w:type="gramEnd"/>
      <w:r w:rsidRPr="001B2D37">
        <w:rPr>
          <w:rFonts w:eastAsiaTheme="minorHAnsi"/>
          <w:color w:val="000000"/>
          <w:lang w:eastAsia="en-US"/>
        </w:rPr>
        <w:t xml:space="preserve"> informare puntualmente tutto il personale di cui si avvale, del presente Patto di integrità e degli obblighi in esso contenuti;</w:t>
      </w:r>
    </w:p>
    <w:p w:rsidR="001B2D37" w:rsidRPr="001B2D37" w:rsidRDefault="001B2D37" w:rsidP="001B2D37">
      <w:pPr>
        <w:pStyle w:val="Paragrafoelenco"/>
        <w:numPr>
          <w:ilvl w:val="0"/>
          <w:numId w:val="1"/>
        </w:numPr>
        <w:autoSpaceDE w:val="0"/>
        <w:spacing w:before="60" w:after="60"/>
        <w:jc w:val="both"/>
        <w:rPr>
          <w:spacing w:val="-3"/>
        </w:rPr>
      </w:pPr>
      <w:proofErr w:type="gramStart"/>
      <w:r w:rsidRPr="001B2D37">
        <w:rPr>
          <w:rFonts w:eastAsiaTheme="minorHAnsi"/>
          <w:color w:val="000000"/>
          <w:lang w:eastAsia="en-US"/>
        </w:rPr>
        <w:t>a</w:t>
      </w:r>
      <w:proofErr w:type="gramEnd"/>
      <w:r w:rsidRPr="001B2D37">
        <w:rPr>
          <w:rFonts w:eastAsiaTheme="minorHAnsi"/>
          <w:color w:val="000000"/>
          <w:lang w:eastAsia="en-US"/>
        </w:rPr>
        <w:t xml:space="preserve"> vigilare affinché gli impegni sopra indicati siano osservati da tutti i collaboratori e dipendenti nell'esercizio dei compiti loro assegnati;</w:t>
      </w:r>
    </w:p>
    <w:p w:rsidR="00263A32" w:rsidRPr="00263A32" w:rsidRDefault="001B2D37" w:rsidP="00263A32">
      <w:pPr>
        <w:pStyle w:val="Paragrafoelenco"/>
        <w:numPr>
          <w:ilvl w:val="0"/>
          <w:numId w:val="1"/>
        </w:numPr>
        <w:autoSpaceDE w:val="0"/>
        <w:spacing w:before="60" w:after="60"/>
        <w:jc w:val="both"/>
        <w:rPr>
          <w:spacing w:val="-3"/>
        </w:rPr>
      </w:pPr>
      <w:proofErr w:type="gramStart"/>
      <w:r w:rsidRPr="001B2D37">
        <w:rPr>
          <w:rFonts w:eastAsiaTheme="minorHAnsi"/>
          <w:color w:val="000000"/>
          <w:lang w:eastAsia="en-US"/>
        </w:rPr>
        <w:t>a</w:t>
      </w:r>
      <w:proofErr w:type="gramEnd"/>
      <w:r w:rsidRPr="001B2D37">
        <w:rPr>
          <w:rFonts w:eastAsiaTheme="minorHAnsi"/>
          <w:color w:val="000000"/>
          <w:lang w:eastAsia="en-US"/>
        </w:rPr>
        <w:t xml:space="preserve"> </w:t>
      </w:r>
      <w:r>
        <w:rPr>
          <w:rFonts w:eastAsiaTheme="minorHAnsi"/>
          <w:color w:val="000000"/>
          <w:lang w:eastAsia="en-US"/>
        </w:rPr>
        <w:t>comunicare</w:t>
      </w:r>
      <w:r w:rsidRPr="001B2D37">
        <w:rPr>
          <w:rFonts w:eastAsiaTheme="minorHAnsi"/>
          <w:color w:val="000000"/>
          <w:lang w:eastAsia="en-US"/>
        </w:rPr>
        <w:t xml:space="preserve"> alla Pubblica Autorità competente ogni irregolarità o distorsione di cui sia venuta a conoscenza per quanto attiene l'attività </w:t>
      </w:r>
      <w:r>
        <w:rPr>
          <w:rFonts w:eastAsiaTheme="minorHAnsi"/>
          <w:color w:val="000000"/>
          <w:lang w:eastAsia="en-US"/>
        </w:rPr>
        <w:t xml:space="preserve">relativamente ai lavori/servizi di </w:t>
      </w:r>
      <w:r w:rsidR="00125500">
        <w:rPr>
          <w:rFonts w:eastAsiaTheme="minorHAnsi"/>
          <w:color w:val="000000"/>
          <w:lang w:eastAsia="en-US"/>
        </w:rPr>
        <w:t>cui all’</w:t>
      </w:r>
      <w:r w:rsidR="00125500" w:rsidRPr="001B2D37">
        <w:rPr>
          <w:rFonts w:eastAsiaTheme="minorHAnsi"/>
          <w:color w:val="000000"/>
          <w:lang w:eastAsia="en-US"/>
        </w:rPr>
        <w:t>oggetto</w:t>
      </w:r>
      <w:r>
        <w:rPr>
          <w:rFonts w:eastAsiaTheme="minorHAnsi"/>
          <w:color w:val="000000"/>
          <w:lang w:eastAsia="en-US"/>
        </w:rPr>
        <w:t>;</w:t>
      </w:r>
    </w:p>
    <w:p w:rsidR="00263A32" w:rsidRPr="00263A32" w:rsidRDefault="001B2D37" w:rsidP="00263A32">
      <w:pPr>
        <w:pStyle w:val="Paragrafoelenco"/>
        <w:numPr>
          <w:ilvl w:val="0"/>
          <w:numId w:val="1"/>
        </w:numPr>
        <w:autoSpaceDE w:val="0"/>
        <w:spacing w:before="60" w:after="60"/>
        <w:jc w:val="both"/>
        <w:rPr>
          <w:spacing w:val="-3"/>
        </w:rPr>
      </w:pPr>
      <w:proofErr w:type="gramStart"/>
      <w:r w:rsidRPr="00263A32">
        <w:rPr>
          <w:rFonts w:eastAsiaTheme="minorHAnsi"/>
          <w:color w:val="000000"/>
          <w:lang w:eastAsia="en-US"/>
        </w:rPr>
        <w:t>e</w:t>
      </w:r>
      <w:proofErr w:type="gramEnd"/>
      <w:r w:rsidRPr="00263A32">
        <w:rPr>
          <w:rFonts w:eastAsiaTheme="minorHAnsi"/>
          <w:color w:val="000000"/>
          <w:lang w:eastAsia="en-US"/>
        </w:rPr>
        <w:t xml:space="preserve"> </w:t>
      </w:r>
      <w:r w:rsidRPr="00263A32">
        <w:rPr>
          <w:sz w:val="23"/>
          <w:szCs w:val="23"/>
        </w:rPr>
        <w:t xml:space="preserve">accetta che, nel caso di mancato rispetto degli impegni anticorruzione assunti con il presente Patto di integrità, comunque accertato dall'Amministrazione, </w:t>
      </w:r>
      <w:r w:rsidR="00263A32" w:rsidRPr="00263A32">
        <w:rPr>
          <w:rFonts w:eastAsiaTheme="minorHAnsi"/>
          <w:color w:val="000000"/>
          <w:lang w:eastAsia="en-US"/>
        </w:rPr>
        <w:t xml:space="preserve">potrà comportare oltre alla segnalazione agli Organi competenti, l’applicazione, previa contestazione scritta, delle seguenti sanzioni: </w:t>
      </w:r>
    </w:p>
    <w:p w:rsidR="00263A32" w:rsidRPr="009673A8" w:rsidRDefault="00263A32" w:rsidP="00263A32">
      <w:pPr>
        <w:suppressAutoHyphens w:val="0"/>
        <w:autoSpaceDE w:val="0"/>
        <w:autoSpaceDN w:val="0"/>
        <w:adjustRightInd w:val="0"/>
        <w:ind w:left="1134"/>
        <w:jc w:val="both"/>
        <w:rPr>
          <w:rFonts w:eastAsiaTheme="minorHAnsi"/>
          <w:color w:val="000000"/>
          <w:lang w:eastAsia="en-US"/>
        </w:rPr>
      </w:pPr>
      <w:r w:rsidRPr="009673A8">
        <w:rPr>
          <w:rFonts w:eastAsiaTheme="minorHAnsi"/>
          <w:color w:val="000000"/>
          <w:lang w:eastAsia="en-US"/>
        </w:rPr>
        <w:lastRenderedPageBreak/>
        <w:t xml:space="preserve">- esclusione dalla procedura di affidamento ed </w:t>
      </w:r>
      <w:proofErr w:type="gramStart"/>
      <w:r w:rsidRPr="009673A8">
        <w:rPr>
          <w:rFonts w:eastAsiaTheme="minorHAnsi"/>
          <w:color w:val="000000"/>
          <w:lang w:eastAsia="en-US"/>
        </w:rPr>
        <w:t>escussione</w:t>
      </w:r>
      <w:proofErr w:type="gramEnd"/>
      <w:r w:rsidRPr="009673A8">
        <w:rPr>
          <w:rFonts w:eastAsiaTheme="minorHAnsi"/>
          <w:color w:val="000000"/>
          <w:lang w:eastAsia="en-US"/>
        </w:rPr>
        <w:t xml:space="preserve"> della cauzione provvisoria a garanzia della serietà dell’offerta, se la violazione è accertata nella fase precedente all’aggiudicazione dell’appalto; </w:t>
      </w:r>
    </w:p>
    <w:p w:rsidR="00263A32" w:rsidRPr="009673A8" w:rsidRDefault="00263A32" w:rsidP="00263A32">
      <w:pPr>
        <w:suppressAutoHyphens w:val="0"/>
        <w:autoSpaceDE w:val="0"/>
        <w:autoSpaceDN w:val="0"/>
        <w:adjustRightInd w:val="0"/>
        <w:ind w:left="1134"/>
        <w:jc w:val="both"/>
        <w:rPr>
          <w:rFonts w:eastAsiaTheme="minorHAnsi"/>
          <w:color w:val="000000"/>
          <w:lang w:eastAsia="en-US"/>
        </w:rPr>
      </w:pPr>
      <w:r w:rsidRPr="009673A8">
        <w:rPr>
          <w:rFonts w:eastAsiaTheme="minorHAnsi"/>
          <w:color w:val="000000"/>
          <w:lang w:eastAsia="en-US"/>
        </w:rPr>
        <w:t xml:space="preserve">- revoca dell’aggiudicazione ed </w:t>
      </w:r>
      <w:proofErr w:type="gramStart"/>
      <w:r w:rsidRPr="009673A8">
        <w:rPr>
          <w:rFonts w:eastAsiaTheme="minorHAnsi"/>
          <w:color w:val="000000"/>
          <w:lang w:eastAsia="en-US"/>
        </w:rPr>
        <w:t>escussione</w:t>
      </w:r>
      <w:proofErr w:type="gramEnd"/>
      <w:r w:rsidRPr="009673A8">
        <w:rPr>
          <w:rFonts w:eastAsiaTheme="minorHAnsi"/>
          <w:color w:val="000000"/>
          <w:lang w:eastAsia="en-US"/>
        </w:rPr>
        <w:t xml:space="preserve"> della cauzione se la violazione è accertata nella fase successiva all’aggiudicazione dell’appalto ma precedente alla stipula del contratto; </w:t>
      </w:r>
    </w:p>
    <w:p w:rsidR="001B2D37" w:rsidRPr="00263A32" w:rsidRDefault="00263A32" w:rsidP="00263A32">
      <w:pPr>
        <w:autoSpaceDE w:val="0"/>
        <w:spacing w:before="60" w:after="60"/>
        <w:ind w:left="1134"/>
        <w:jc w:val="both"/>
        <w:rPr>
          <w:spacing w:val="-3"/>
        </w:rPr>
      </w:pPr>
      <w:r w:rsidRPr="00263A32">
        <w:rPr>
          <w:rFonts w:eastAsiaTheme="minorHAnsi"/>
          <w:color w:val="000000"/>
          <w:lang w:eastAsia="en-US"/>
        </w:rPr>
        <w:t xml:space="preserve">- risoluzione del contratto ed </w:t>
      </w:r>
      <w:proofErr w:type="gramStart"/>
      <w:r w:rsidRPr="00263A32">
        <w:rPr>
          <w:rFonts w:eastAsiaTheme="minorHAnsi"/>
          <w:color w:val="000000"/>
          <w:lang w:eastAsia="en-US"/>
        </w:rPr>
        <w:t>escussione</w:t>
      </w:r>
      <w:proofErr w:type="gramEnd"/>
      <w:r w:rsidRPr="00263A32">
        <w:rPr>
          <w:rFonts w:eastAsiaTheme="minorHAnsi"/>
          <w:color w:val="000000"/>
          <w:lang w:eastAsia="en-US"/>
        </w:rPr>
        <w:t xml:space="preserve"> della cauzione definitiva a garanzia dell’adempimento del contratto, se la violazione è accertata nella fase di esecuzione dell’appalto</w:t>
      </w:r>
      <w:r>
        <w:rPr>
          <w:rFonts w:eastAsiaTheme="minorHAnsi"/>
          <w:color w:val="000000"/>
          <w:lang w:eastAsia="en-US"/>
        </w:rPr>
        <w:t>;</w:t>
      </w:r>
    </w:p>
    <w:p w:rsidR="006A3EC6" w:rsidRPr="001B2D37" w:rsidRDefault="001B2D37" w:rsidP="001B2D37">
      <w:pPr>
        <w:pStyle w:val="Paragrafoelenco"/>
        <w:numPr>
          <w:ilvl w:val="0"/>
          <w:numId w:val="1"/>
        </w:numPr>
        <w:autoSpaceDE w:val="0"/>
        <w:spacing w:before="60" w:after="60"/>
        <w:jc w:val="both"/>
        <w:rPr>
          <w:spacing w:val="-3"/>
        </w:rPr>
      </w:pPr>
      <w:proofErr w:type="gramStart"/>
      <w:r>
        <w:rPr>
          <w:sz w:val="23"/>
          <w:szCs w:val="23"/>
        </w:rPr>
        <w:t>e</w:t>
      </w:r>
      <w:proofErr w:type="gramEnd"/>
      <w:r>
        <w:rPr>
          <w:sz w:val="23"/>
          <w:szCs w:val="23"/>
        </w:rPr>
        <w:t xml:space="preserve"> accetta che il contenuto del presente Patto di integrità resterà in vigore sino alla completa esecuzione del contratto, compreso l'eventuale collaudo. Il presente Patto dovrà essere richiamato dal contratto quale allegato allo stesso </w:t>
      </w:r>
      <w:proofErr w:type="gramStart"/>
      <w:r>
        <w:rPr>
          <w:sz w:val="23"/>
          <w:szCs w:val="23"/>
        </w:rPr>
        <w:t>onde</w:t>
      </w:r>
      <w:proofErr w:type="gramEnd"/>
      <w:r>
        <w:rPr>
          <w:sz w:val="23"/>
          <w:szCs w:val="23"/>
        </w:rPr>
        <w:t xml:space="preserve"> formarne parte integrante, sostanziale e </w:t>
      </w:r>
      <w:proofErr w:type="spellStart"/>
      <w:r>
        <w:rPr>
          <w:sz w:val="23"/>
          <w:szCs w:val="23"/>
        </w:rPr>
        <w:t>pattizia</w:t>
      </w:r>
      <w:proofErr w:type="spellEnd"/>
      <w:r w:rsidR="006A3EC6" w:rsidRPr="001B2D37">
        <w:rPr>
          <w:spacing w:val="-3"/>
        </w:rPr>
        <w:t>.</w:t>
      </w:r>
    </w:p>
    <w:p w:rsidR="006A3EC6" w:rsidRPr="00F77F76" w:rsidRDefault="006A3EC6" w:rsidP="006A3EC6">
      <w:pPr>
        <w:autoSpaceDE w:val="0"/>
        <w:spacing w:before="60" w:after="60"/>
        <w:jc w:val="both"/>
        <w:rPr>
          <w:spacing w:val="-3"/>
        </w:rPr>
      </w:pPr>
    </w:p>
    <w:p w:rsidR="003D0D5A" w:rsidRPr="003D0D5A" w:rsidRDefault="003D0D5A" w:rsidP="003D0D5A">
      <w:pPr>
        <w:autoSpaceDE w:val="0"/>
        <w:spacing w:before="60" w:after="60"/>
        <w:jc w:val="center"/>
        <w:rPr>
          <w:b/>
          <w:spacing w:val="-3"/>
        </w:rPr>
      </w:pPr>
      <w:r w:rsidRPr="003D0D5A">
        <w:rPr>
          <w:b/>
          <w:spacing w:val="-3"/>
        </w:rPr>
        <w:t>DICHIARA</w:t>
      </w:r>
    </w:p>
    <w:p w:rsidR="003D0D5A" w:rsidRDefault="003D0D5A" w:rsidP="006A3EC6">
      <w:pPr>
        <w:autoSpaceDE w:val="0"/>
        <w:spacing w:before="60" w:after="60"/>
        <w:jc w:val="both"/>
        <w:rPr>
          <w:spacing w:val="-3"/>
        </w:rPr>
      </w:pPr>
    </w:p>
    <w:p w:rsidR="006A3EC6" w:rsidRPr="003D0D5A" w:rsidRDefault="006A3EC6" w:rsidP="003D0D5A">
      <w:pPr>
        <w:pStyle w:val="Paragrafoelenco"/>
        <w:numPr>
          <w:ilvl w:val="0"/>
          <w:numId w:val="2"/>
        </w:numPr>
        <w:autoSpaceDE w:val="0"/>
        <w:spacing w:before="60" w:after="60"/>
        <w:jc w:val="both"/>
        <w:rPr>
          <w:spacing w:val="-3"/>
        </w:rPr>
      </w:pPr>
      <w:proofErr w:type="gramStart"/>
      <w:r w:rsidRPr="003D0D5A">
        <w:rPr>
          <w:spacing w:val="-3"/>
        </w:rPr>
        <w:t>di</w:t>
      </w:r>
      <w:proofErr w:type="gramEnd"/>
      <w:r w:rsidRPr="003D0D5A">
        <w:rPr>
          <w:spacing w:val="-3"/>
        </w:rPr>
        <w:t xml:space="preserve"> aver preso visione del</w:t>
      </w:r>
      <w:r w:rsidR="00263A32">
        <w:rPr>
          <w:spacing w:val="-3"/>
        </w:rPr>
        <w:t xml:space="preserve"> vigente </w:t>
      </w:r>
      <w:r w:rsidRPr="003D0D5A">
        <w:rPr>
          <w:spacing w:val="-3"/>
        </w:rPr>
        <w:t xml:space="preserve"> "Piano Triennale di Prevenzione della Corruzione </w:t>
      </w:r>
      <w:r w:rsidR="00F77F76" w:rsidRPr="003D0D5A">
        <w:rPr>
          <w:spacing w:val="-3"/>
        </w:rPr>
        <w:t>e della Trasparenza 202</w:t>
      </w:r>
      <w:r w:rsidR="001E3465">
        <w:rPr>
          <w:spacing w:val="-3"/>
        </w:rPr>
        <w:t>1/2023</w:t>
      </w:r>
      <w:r w:rsidRPr="003D0D5A">
        <w:rPr>
          <w:spacing w:val="-3"/>
        </w:rPr>
        <w:t>" del Co</w:t>
      </w:r>
      <w:r w:rsidR="001E3465">
        <w:rPr>
          <w:spacing w:val="-3"/>
        </w:rPr>
        <w:t>nsorzio COVEVAR</w:t>
      </w:r>
      <w:r w:rsidRPr="003D0D5A">
        <w:rPr>
          <w:spacing w:val="-3"/>
        </w:rPr>
        <w:t xml:space="preserve">, adottato in conformità alla L. n. 190 del 6.11.2012. </w:t>
      </w:r>
    </w:p>
    <w:p w:rsidR="006A3EC6" w:rsidRPr="00DD61FF" w:rsidRDefault="006A3EC6" w:rsidP="00DD61FF">
      <w:pPr>
        <w:autoSpaceDE w:val="0"/>
        <w:spacing w:before="60" w:after="60"/>
        <w:ind w:left="360"/>
        <w:jc w:val="both"/>
        <w:rPr>
          <w:spacing w:val="-3"/>
        </w:rPr>
      </w:pPr>
      <w:r w:rsidRPr="00DD61FF">
        <w:rPr>
          <w:spacing w:val="-3"/>
        </w:rPr>
        <w:t xml:space="preserve"> </w:t>
      </w:r>
    </w:p>
    <w:p w:rsidR="003D0D5A" w:rsidRDefault="003D0D5A" w:rsidP="006A3EC6">
      <w:pPr>
        <w:autoSpaceDE w:val="0"/>
        <w:spacing w:before="60" w:after="60"/>
        <w:jc w:val="both"/>
        <w:rPr>
          <w:spacing w:val="-3"/>
        </w:rPr>
      </w:pPr>
    </w:p>
    <w:p w:rsidR="006A3EC6" w:rsidRPr="00F77F76" w:rsidRDefault="00DD61FF" w:rsidP="006A3EC6">
      <w:pPr>
        <w:autoSpaceDE w:val="0"/>
        <w:spacing w:before="60" w:after="60"/>
        <w:jc w:val="both"/>
        <w:rPr>
          <w:spacing w:val="-3"/>
        </w:rPr>
      </w:pPr>
      <w:r w:rsidRPr="00DD61FF">
        <w:t>Ogni controversia relativa all’interpretazione ed esecuzione del presente Patto d’integrità fra Co</w:t>
      </w:r>
      <w:r w:rsidR="001E3465">
        <w:t>nsorzio COVEVAR</w:t>
      </w:r>
      <w:r w:rsidRPr="00DD61FF">
        <w:t xml:space="preserve"> e gli operatori economici e tra gli stessi operatori economici partecipanti alla medesima gara è devoluta all’Autorità Giudiziaria competente</w:t>
      </w:r>
      <w:r w:rsidR="006A3EC6" w:rsidRPr="00F77F76">
        <w:rPr>
          <w:spacing w:val="-3"/>
        </w:rPr>
        <w:t xml:space="preserve">. </w:t>
      </w:r>
    </w:p>
    <w:p w:rsidR="00DD61FF" w:rsidRDefault="00DD61FF" w:rsidP="006A3EC6">
      <w:pPr>
        <w:autoSpaceDE w:val="0"/>
        <w:jc w:val="both"/>
        <w:rPr>
          <w:spacing w:val="-3"/>
        </w:rPr>
      </w:pPr>
    </w:p>
    <w:p w:rsidR="003D0D5A" w:rsidRDefault="003D0D5A" w:rsidP="006A3EC6">
      <w:pPr>
        <w:autoSpaceDE w:val="0"/>
        <w:jc w:val="both"/>
        <w:rPr>
          <w:spacing w:val="-3"/>
        </w:rPr>
      </w:pPr>
    </w:p>
    <w:p w:rsidR="003D0D5A" w:rsidRDefault="003D0D5A" w:rsidP="006A3EC6">
      <w:pPr>
        <w:autoSpaceDE w:val="0"/>
        <w:jc w:val="both"/>
        <w:rPr>
          <w:spacing w:val="-3"/>
        </w:rPr>
      </w:pPr>
    </w:p>
    <w:tbl>
      <w:tblPr>
        <w:tblW w:w="0" w:type="auto"/>
        <w:tblLayout w:type="fixed"/>
        <w:tblCellMar>
          <w:left w:w="70" w:type="dxa"/>
          <w:right w:w="70" w:type="dxa"/>
        </w:tblCellMar>
        <w:tblLook w:val="0000"/>
      </w:tblPr>
      <w:tblGrid>
        <w:gridCol w:w="4323"/>
        <w:gridCol w:w="1559"/>
        <w:gridCol w:w="3896"/>
      </w:tblGrid>
      <w:tr w:rsidR="006A3EC6" w:rsidRPr="00F77F76" w:rsidTr="007B509C">
        <w:trPr>
          <w:trHeight w:val="1934"/>
        </w:trPr>
        <w:tc>
          <w:tcPr>
            <w:tcW w:w="4323" w:type="dxa"/>
            <w:shd w:val="clear" w:color="auto" w:fill="auto"/>
          </w:tcPr>
          <w:p w:rsidR="006A3EC6" w:rsidRPr="00F77F76" w:rsidRDefault="003D0D5A" w:rsidP="007B509C">
            <w:r>
              <w:rPr>
                <w:spacing w:val="-3"/>
              </w:rPr>
              <w:t xml:space="preserve">Vercelli, </w:t>
            </w:r>
            <w:proofErr w:type="gramStart"/>
            <w:r>
              <w:rPr>
                <w:spacing w:val="-3"/>
              </w:rPr>
              <w:t>li</w:t>
            </w:r>
            <w:proofErr w:type="gramEnd"/>
            <w:r>
              <w:rPr>
                <w:spacing w:val="-3"/>
              </w:rPr>
              <w:t xml:space="preserve"> ….</w:t>
            </w:r>
          </w:p>
        </w:tc>
        <w:tc>
          <w:tcPr>
            <w:tcW w:w="1559" w:type="dxa"/>
            <w:shd w:val="clear" w:color="auto" w:fill="auto"/>
          </w:tcPr>
          <w:p w:rsidR="006A3EC6" w:rsidRPr="00F77F76" w:rsidRDefault="006A3EC6" w:rsidP="007B509C">
            <w:pPr>
              <w:spacing w:line="360" w:lineRule="auto"/>
              <w:jc w:val="center"/>
            </w:pPr>
          </w:p>
        </w:tc>
        <w:tc>
          <w:tcPr>
            <w:tcW w:w="3896" w:type="dxa"/>
            <w:shd w:val="clear" w:color="auto" w:fill="auto"/>
          </w:tcPr>
          <w:p w:rsidR="003D0D5A" w:rsidRDefault="003D0D5A" w:rsidP="003D0D5A">
            <w:pPr>
              <w:pStyle w:val="Rientrocorpodeltesto"/>
              <w:ind w:left="0"/>
            </w:pPr>
          </w:p>
          <w:p w:rsidR="006A3EC6" w:rsidRPr="00F77F76" w:rsidRDefault="006A3EC6" w:rsidP="003D0D5A">
            <w:pPr>
              <w:pStyle w:val="Rientrocorpodeltesto"/>
              <w:ind w:left="0"/>
            </w:pPr>
            <w:r w:rsidRPr="00F77F76">
              <w:t>Il Rappresentante legale</w:t>
            </w:r>
            <w:r w:rsidR="003D0D5A">
              <w:t xml:space="preserve"> della Ditta</w:t>
            </w:r>
          </w:p>
          <w:p w:rsidR="006A3EC6" w:rsidRPr="00F77F76" w:rsidRDefault="006A3EC6" w:rsidP="007B509C">
            <w:pPr>
              <w:pStyle w:val="Rientrocorpodeltesto"/>
              <w:jc w:val="center"/>
            </w:pPr>
            <w:r w:rsidRPr="00F77F76">
              <w:t>………………………</w:t>
            </w:r>
            <w:proofErr w:type="gramStart"/>
            <w:r w:rsidRPr="00F77F76">
              <w:t>..</w:t>
            </w:r>
            <w:proofErr w:type="gramEnd"/>
          </w:p>
          <w:p w:rsidR="006A3EC6" w:rsidRPr="00F77F76" w:rsidRDefault="006A3EC6" w:rsidP="007B509C">
            <w:pPr>
              <w:spacing w:line="360" w:lineRule="auto"/>
              <w:jc w:val="center"/>
            </w:pPr>
            <w:r w:rsidRPr="00F77F76">
              <w:rPr>
                <w:i/>
              </w:rPr>
              <w:t xml:space="preserve">      </w:t>
            </w:r>
            <w:proofErr w:type="gramStart"/>
            <w:r w:rsidRPr="00F77F76">
              <w:rPr>
                <w:i/>
              </w:rPr>
              <w:t>firmato</w:t>
            </w:r>
            <w:proofErr w:type="gramEnd"/>
            <w:r w:rsidRPr="00F77F76">
              <w:rPr>
                <w:i/>
              </w:rPr>
              <w:t xml:space="preserve"> digitalmente</w:t>
            </w:r>
          </w:p>
        </w:tc>
      </w:tr>
    </w:tbl>
    <w:p w:rsidR="002D3008" w:rsidRPr="00F77F76" w:rsidRDefault="002D3008"/>
    <w:sectPr w:rsidR="002D3008" w:rsidRPr="00F77F76" w:rsidSect="000E5A11">
      <w:pgSz w:w="11906" w:h="16838"/>
      <w:pgMar w:top="426" w:right="1134" w:bottom="1135"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B3174"/>
    <w:multiLevelType w:val="hybridMultilevel"/>
    <w:tmpl w:val="E796E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2156C7"/>
    <w:multiLevelType w:val="hybridMultilevel"/>
    <w:tmpl w:val="96CE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6A3EC6"/>
    <w:rsid w:val="00056C6F"/>
    <w:rsid w:val="00084F98"/>
    <w:rsid w:val="0011299A"/>
    <w:rsid w:val="00125500"/>
    <w:rsid w:val="00145E3A"/>
    <w:rsid w:val="00154BA4"/>
    <w:rsid w:val="001B2D37"/>
    <w:rsid w:val="001E3465"/>
    <w:rsid w:val="00263A32"/>
    <w:rsid w:val="002D3008"/>
    <w:rsid w:val="0036406A"/>
    <w:rsid w:val="003D0D5A"/>
    <w:rsid w:val="006A3EC6"/>
    <w:rsid w:val="006E5F44"/>
    <w:rsid w:val="00821BB2"/>
    <w:rsid w:val="008823BE"/>
    <w:rsid w:val="00940BAE"/>
    <w:rsid w:val="009C28A8"/>
    <w:rsid w:val="009C6A60"/>
    <w:rsid w:val="00AB5054"/>
    <w:rsid w:val="00B10CF9"/>
    <w:rsid w:val="00DD61FF"/>
    <w:rsid w:val="00E10774"/>
    <w:rsid w:val="00E15F40"/>
    <w:rsid w:val="00F77F7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EC6"/>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A3EC6"/>
    <w:pPr>
      <w:suppressAutoHyphens w:val="0"/>
      <w:autoSpaceDE w:val="0"/>
      <w:autoSpaceDN w:val="0"/>
      <w:adjustRightInd w:val="0"/>
      <w:jc w:val="center"/>
    </w:pPr>
    <w:rPr>
      <w:b/>
      <w:bCs/>
      <w:sz w:val="28"/>
      <w:szCs w:val="28"/>
      <w:lang w:eastAsia="it-IT"/>
    </w:rPr>
  </w:style>
  <w:style w:type="character" w:customStyle="1" w:styleId="TitoloCarattere">
    <w:name w:val="Titolo Carattere"/>
    <w:basedOn w:val="Carpredefinitoparagrafo"/>
    <w:link w:val="Titolo"/>
    <w:rsid w:val="006A3EC6"/>
    <w:rPr>
      <w:rFonts w:ascii="Times New Roman" w:eastAsia="Times New Roman" w:hAnsi="Times New Roman" w:cs="Times New Roman"/>
      <w:b/>
      <w:bCs/>
      <w:sz w:val="28"/>
      <w:szCs w:val="28"/>
      <w:lang w:eastAsia="it-IT"/>
    </w:rPr>
  </w:style>
  <w:style w:type="paragraph" w:styleId="Rientrocorpodeltesto">
    <w:name w:val="Body Text Indent"/>
    <w:basedOn w:val="Normale"/>
    <w:link w:val="RientrocorpodeltestoCarattere"/>
    <w:rsid w:val="006A3EC6"/>
    <w:pPr>
      <w:spacing w:after="120"/>
      <w:ind w:left="283"/>
    </w:pPr>
  </w:style>
  <w:style w:type="character" w:customStyle="1" w:styleId="RientrocorpodeltestoCarattere">
    <w:name w:val="Rientro corpo del testo Carattere"/>
    <w:basedOn w:val="Carpredefinitoparagrafo"/>
    <w:link w:val="Rientrocorpodeltesto"/>
    <w:rsid w:val="006A3EC6"/>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6A3EC6"/>
    <w:pPr>
      <w:ind w:left="720"/>
      <w:contextualSpacing/>
    </w:pPr>
  </w:style>
  <w:style w:type="paragraph" w:customStyle="1" w:styleId="Default">
    <w:name w:val="Default"/>
    <w:rsid w:val="001B2D3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3EC6"/>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6A3EC6"/>
    <w:pPr>
      <w:suppressAutoHyphens w:val="0"/>
      <w:autoSpaceDE w:val="0"/>
      <w:autoSpaceDN w:val="0"/>
      <w:adjustRightInd w:val="0"/>
      <w:jc w:val="center"/>
    </w:pPr>
    <w:rPr>
      <w:b/>
      <w:bCs/>
      <w:sz w:val="28"/>
      <w:szCs w:val="28"/>
      <w:lang w:eastAsia="it-IT"/>
    </w:rPr>
  </w:style>
  <w:style w:type="character" w:customStyle="1" w:styleId="TitoloCarattere">
    <w:name w:val="Titolo Carattere"/>
    <w:basedOn w:val="Carpredefinitoparagrafo"/>
    <w:link w:val="Titolo"/>
    <w:rsid w:val="006A3EC6"/>
    <w:rPr>
      <w:rFonts w:ascii="Times New Roman" w:eastAsia="Times New Roman" w:hAnsi="Times New Roman" w:cs="Times New Roman"/>
      <w:b/>
      <w:bCs/>
      <w:sz w:val="28"/>
      <w:szCs w:val="28"/>
      <w:lang w:eastAsia="it-IT"/>
    </w:rPr>
  </w:style>
  <w:style w:type="paragraph" w:styleId="Rientrocorpodeltesto">
    <w:name w:val="Body Text Indent"/>
    <w:basedOn w:val="Normale"/>
    <w:link w:val="RientrocorpodeltestoCarattere"/>
    <w:rsid w:val="006A3EC6"/>
    <w:pPr>
      <w:spacing w:after="120"/>
      <w:ind w:left="283"/>
    </w:pPr>
  </w:style>
  <w:style w:type="character" w:customStyle="1" w:styleId="RientrocorpodeltestoCarattere">
    <w:name w:val="Rientro corpo del testo Carattere"/>
    <w:basedOn w:val="Carpredefinitoparagrafo"/>
    <w:link w:val="Rientrocorpodeltesto"/>
    <w:rsid w:val="006A3EC6"/>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6A3EC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659</Words>
  <Characters>3759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Prodotto protetto dalla disciplina sui diritti d'autore; non divulgabile senza espressa autorizzazione di Soluzione srl</dc:description>
  <cp:lastModifiedBy>giovanni.mazzolotti</cp:lastModifiedBy>
  <cp:revision>15</cp:revision>
  <cp:lastPrinted>2020-12-11T15:12:00Z</cp:lastPrinted>
  <dcterms:created xsi:type="dcterms:W3CDTF">2017-01-20T11:37:00Z</dcterms:created>
  <dcterms:modified xsi:type="dcterms:W3CDTF">2021-03-17T12:02:00Z</dcterms:modified>
</cp:coreProperties>
</file>